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6" w:rsidRDefault="004A1D52" w:rsidP="00F33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950867" wp14:editId="69703E38">
            <wp:simplePos x="0" y="0"/>
            <wp:positionH relativeFrom="column">
              <wp:posOffset>-32385</wp:posOffset>
            </wp:positionH>
            <wp:positionV relativeFrom="paragraph">
              <wp:posOffset>394335</wp:posOffset>
            </wp:positionV>
            <wp:extent cx="2914650" cy="1638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7CF" w:rsidRPr="00F33D23">
        <w:rPr>
          <w:rFonts w:ascii="Times New Roman" w:hAnsi="Times New Roman" w:cs="Times New Roman"/>
          <w:sz w:val="28"/>
          <w:szCs w:val="28"/>
        </w:rPr>
        <w:t>Заседание Общественного совета при ФАВТ</w:t>
      </w:r>
    </w:p>
    <w:p w:rsidR="00A91C75" w:rsidRDefault="00E21907" w:rsidP="00A91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333211">
        <w:rPr>
          <w:rFonts w:ascii="Times New Roman" w:hAnsi="Times New Roman" w:cs="Times New Roman"/>
          <w:sz w:val="24"/>
          <w:szCs w:val="24"/>
        </w:rPr>
        <w:t>10 июля 2013 года</w:t>
      </w:r>
      <w:r w:rsidR="00A91C75" w:rsidRPr="00A60C49">
        <w:rPr>
          <w:rFonts w:ascii="Times New Roman" w:hAnsi="Times New Roman" w:cs="Times New Roman"/>
          <w:sz w:val="24"/>
          <w:szCs w:val="24"/>
        </w:rPr>
        <w:t xml:space="preserve">  состоялось заседание Общест</w:t>
      </w:r>
      <w:r w:rsidR="00A91C75">
        <w:rPr>
          <w:rFonts w:ascii="Times New Roman" w:hAnsi="Times New Roman" w:cs="Times New Roman"/>
          <w:sz w:val="24"/>
          <w:szCs w:val="24"/>
        </w:rPr>
        <w:t xml:space="preserve">венного совета при </w:t>
      </w:r>
      <w:proofErr w:type="spellStart"/>
      <w:r w:rsidR="00A91C75">
        <w:rPr>
          <w:rFonts w:ascii="Times New Roman" w:hAnsi="Times New Roman" w:cs="Times New Roman"/>
          <w:sz w:val="24"/>
          <w:szCs w:val="24"/>
        </w:rPr>
        <w:t>Росавиации</w:t>
      </w:r>
      <w:proofErr w:type="spellEnd"/>
      <w:r w:rsidR="00A91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C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A1D52" w:rsidRDefault="004A1D52" w:rsidP="00A91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повесткой «О повышении роли </w:t>
      </w:r>
      <w:r w:rsidR="00A91C75" w:rsidRPr="00A60C49">
        <w:rPr>
          <w:rFonts w:ascii="Times New Roman" w:hAnsi="Times New Roman" w:cs="Times New Roman"/>
          <w:sz w:val="24"/>
          <w:szCs w:val="24"/>
        </w:rPr>
        <w:t>общественных организаций отрасли в повышении эффективности</w:t>
      </w:r>
      <w:bookmarkStart w:id="0" w:name="_GoBack"/>
      <w:bookmarkEnd w:id="0"/>
      <w:r w:rsidR="00A91C75" w:rsidRPr="00A60C49">
        <w:rPr>
          <w:rFonts w:ascii="Times New Roman" w:hAnsi="Times New Roman" w:cs="Times New Roman"/>
          <w:sz w:val="24"/>
          <w:szCs w:val="24"/>
        </w:rPr>
        <w:t xml:space="preserve"> авиатранспортного процесса и обеспечении безопасности полётов». </w:t>
      </w:r>
      <w:r w:rsidR="00A91C75">
        <w:rPr>
          <w:rFonts w:ascii="Times New Roman" w:hAnsi="Times New Roman" w:cs="Times New Roman"/>
          <w:sz w:val="24"/>
          <w:szCs w:val="24"/>
        </w:rPr>
        <w:t xml:space="preserve"> </w:t>
      </w:r>
      <w:r w:rsidR="00A91C75" w:rsidRPr="00A6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заседания Общественного сове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приняли участие </w:t>
      </w:r>
    </w:p>
    <w:p w:rsidR="00A91C75" w:rsidRPr="00E21907" w:rsidRDefault="004A1D52" w:rsidP="00A91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="00A91C75" w:rsidRPr="00A6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Росавиации</w:t>
      </w:r>
      <w:proofErr w:type="spellEnd"/>
      <w:r w:rsidR="00A91C75" w:rsidRPr="00A6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Александр Нерад</w:t>
      </w:r>
      <w:r w:rsidR="00A9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ько, представители </w:t>
      </w:r>
      <w:r w:rsidR="00A91C75" w:rsidRPr="00A6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ветеранских организаций гражданской авиации.</w:t>
      </w:r>
    </w:p>
    <w:p w:rsidR="008A0E9B" w:rsidRDefault="003C5BF5" w:rsidP="008A0E9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C31392" wp14:editId="51D286D4">
            <wp:simplePos x="0" y="0"/>
            <wp:positionH relativeFrom="column">
              <wp:posOffset>-11430</wp:posOffset>
            </wp:positionH>
            <wp:positionV relativeFrom="paragraph">
              <wp:posOffset>2106930</wp:posOffset>
            </wp:positionV>
            <wp:extent cx="2834640" cy="1593850"/>
            <wp:effectExtent l="0" t="0" r="381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1F0" w:rsidRPr="00A91C75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Общественный совет при Федеральном агентстве воздушного транспорта </w:t>
      </w:r>
      <w:r w:rsidR="004411F0" w:rsidRPr="00A91C75">
        <w:rPr>
          <w:rFonts w:ascii="Times New Roman" w:hAnsi="Times New Roman" w:cs="Times New Roman"/>
          <w:sz w:val="24"/>
          <w:szCs w:val="24"/>
        </w:rPr>
        <w:t xml:space="preserve">образован </w:t>
      </w:r>
      <w:r w:rsidR="004411F0" w:rsidRPr="00A91C75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="004411F0" w:rsidRPr="00A91C75">
        <w:rPr>
          <w:rFonts w:ascii="Times New Roman" w:hAnsi="Times New Roman" w:cs="Times New Roman"/>
          <w:color w:val="000000"/>
          <w:sz w:val="24"/>
          <w:szCs w:val="24"/>
        </w:rPr>
        <w:t>Росавиации</w:t>
      </w:r>
      <w:proofErr w:type="spellEnd"/>
      <w:r w:rsidR="004411F0" w:rsidRPr="00A91C75">
        <w:rPr>
          <w:rFonts w:ascii="Times New Roman" w:hAnsi="Times New Roman" w:cs="Times New Roman"/>
          <w:color w:val="000000"/>
          <w:sz w:val="24"/>
          <w:szCs w:val="24"/>
        </w:rPr>
        <w:t xml:space="preserve"> от 07 февраля 2008 года  № 24</w:t>
      </w:r>
      <w:r w:rsidR="004411F0" w:rsidRPr="00A91C75">
        <w:rPr>
          <w:rFonts w:ascii="Times New Roman" w:hAnsi="Times New Roman" w:cs="Times New Roman"/>
          <w:sz w:val="24"/>
          <w:szCs w:val="24"/>
        </w:rPr>
        <w:t xml:space="preserve"> </w:t>
      </w:r>
      <w:r w:rsidR="004411F0" w:rsidRPr="00A91C75">
        <w:rPr>
          <w:rFonts w:ascii="Times New Roman" w:hAnsi="Times New Roman" w:cs="Times New Roman"/>
          <w:color w:val="000000"/>
          <w:sz w:val="24"/>
          <w:szCs w:val="24"/>
        </w:rPr>
        <w:t>«Об образовании Общественного совета при Федеральном агентстве воздушного транспорта»</w:t>
      </w:r>
      <w:r w:rsidR="00A91C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1907" w:rsidRPr="00A91C7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11F0" w:rsidRPr="00A6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совет </w:t>
      </w:r>
      <w:r w:rsidR="0044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в соответствии с Федеральным законом от 4 апреля 2005 года №32-ФЗ «Об Общественной палате Российской Федерации» и </w:t>
      </w:r>
      <w:r w:rsidR="004411F0" w:rsidRPr="00A6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совещательно-консультативным органом Федерального агентства</w:t>
      </w:r>
      <w:r w:rsidR="0044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воздушного транспорта (</w:t>
      </w:r>
      <w:proofErr w:type="spellStart"/>
      <w:r w:rsidR="004411F0" w:rsidRPr="00A6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Росавиаци</w:t>
      </w:r>
      <w:r w:rsidR="0044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E2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91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2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11F0" w:rsidRPr="00A6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совет созда</w:t>
      </w:r>
      <w:r w:rsidR="0044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411F0" w:rsidRPr="00A6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учета потребностей и интересов граждан Российской Федерации, защиты прав и свобод граждан Российской Федерации и прав общественных объединений при формировании и реализации государственной политики в сфере воздушного транспорта (гражданской авиации), а также качественного обслуживания населения.</w:t>
      </w:r>
      <w:r w:rsidR="008A0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5BF5" w:rsidRDefault="003C5BF5" w:rsidP="008A0E9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23131AC" wp14:editId="644B872C">
            <wp:simplePos x="0" y="0"/>
            <wp:positionH relativeFrom="column">
              <wp:posOffset>125095</wp:posOffset>
            </wp:positionH>
            <wp:positionV relativeFrom="paragraph">
              <wp:posOffset>2243455</wp:posOffset>
            </wp:positionV>
            <wp:extent cx="2819400" cy="15849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C49">
        <w:rPr>
          <w:rFonts w:ascii="Times New Roman" w:hAnsi="Times New Roman" w:cs="Times New Roman"/>
          <w:sz w:val="24"/>
          <w:szCs w:val="24"/>
        </w:rPr>
        <w:t xml:space="preserve">Заседание открыл председатель Общественного совета </w:t>
      </w:r>
      <w:proofErr w:type="spellStart"/>
      <w:r w:rsidRPr="00A60C49">
        <w:rPr>
          <w:rFonts w:ascii="Times New Roman" w:hAnsi="Times New Roman" w:cs="Times New Roman"/>
          <w:sz w:val="24"/>
          <w:szCs w:val="24"/>
        </w:rPr>
        <w:t>Дейнекин</w:t>
      </w:r>
      <w:proofErr w:type="spellEnd"/>
      <w:r w:rsidRPr="00A60C49">
        <w:rPr>
          <w:rFonts w:ascii="Times New Roman" w:hAnsi="Times New Roman" w:cs="Times New Roman"/>
          <w:sz w:val="24"/>
          <w:szCs w:val="24"/>
        </w:rPr>
        <w:t xml:space="preserve"> Пётр Степанович. С осно</w:t>
      </w:r>
      <w:r>
        <w:rPr>
          <w:rFonts w:ascii="Times New Roman" w:hAnsi="Times New Roman" w:cs="Times New Roman"/>
          <w:sz w:val="24"/>
          <w:szCs w:val="24"/>
        </w:rPr>
        <w:t xml:space="preserve">вным докладом «О повышении роли </w:t>
      </w:r>
      <w:r w:rsidRPr="00A60C49">
        <w:rPr>
          <w:rFonts w:ascii="Times New Roman" w:hAnsi="Times New Roman" w:cs="Times New Roman"/>
          <w:sz w:val="24"/>
          <w:szCs w:val="24"/>
        </w:rPr>
        <w:t xml:space="preserve">общественных организаций отрасли в повышении эффективности авиатранспортного процесса и обеспечении безопасности полётов» выступил заместитель председателя  Общественного совета Горлов Виктор Васильевич. </w:t>
      </w:r>
      <w:r>
        <w:rPr>
          <w:rFonts w:ascii="Times New Roman" w:hAnsi="Times New Roman" w:cs="Times New Roman"/>
          <w:sz w:val="24"/>
          <w:szCs w:val="24"/>
        </w:rPr>
        <w:t xml:space="preserve"> В своём выступлении он отметил, что в настоящее время в сфере гражданской авиации функционирует 29 общественных организаций. Это 5 общероссийских профессиональных союзов, 12 ассоциаций,3 общественных фонда, 3 клуба, 6 ветеранских организаций. Общественные организации гражданской авиации принимают активное участие во всех сферах производственной деятельности отрасли. Они участвуют в заседаниях коллегий, комиссий, рабочих групп, форумов, круглых столов, конференций, проводимых в рамках отрасли и транспортного комплекса. Активно защищают права своих организаций и их членов. Выступают с общественной позицией по проблемным отраслевым вопросам. Члены общественных организаций проводят работу в качестве экспертов в Правительстве РФ  и Федеральном собрании.</w:t>
      </w:r>
    </w:p>
    <w:p w:rsidR="000B6484" w:rsidRPr="008A0E9B" w:rsidRDefault="000B6484" w:rsidP="008A0E9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869" w:rsidRPr="00A60C49" w:rsidRDefault="006B41E9" w:rsidP="006B4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69183ECC" wp14:editId="622E0EA5">
            <wp:simplePos x="0" y="0"/>
            <wp:positionH relativeFrom="column">
              <wp:posOffset>3058160</wp:posOffset>
            </wp:positionH>
            <wp:positionV relativeFrom="paragraph">
              <wp:posOffset>89535</wp:posOffset>
            </wp:positionV>
            <wp:extent cx="2826385" cy="159067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869" w:rsidRPr="00A60C49">
        <w:rPr>
          <w:rFonts w:ascii="Times New Roman" w:hAnsi="Times New Roman" w:cs="Times New Roman"/>
          <w:sz w:val="24"/>
          <w:szCs w:val="24"/>
        </w:rPr>
        <w:t xml:space="preserve">На заседании выступили: </w:t>
      </w:r>
    </w:p>
    <w:p w:rsidR="00E21907" w:rsidRPr="00CA235B" w:rsidRDefault="00BC0869" w:rsidP="006B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E91BEF7" wp14:editId="1857F003">
            <wp:simplePos x="0" y="0"/>
            <wp:positionH relativeFrom="column">
              <wp:posOffset>3079750</wp:posOffset>
            </wp:positionH>
            <wp:positionV relativeFrom="paragraph">
              <wp:posOffset>1530350</wp:posOffset>
            </wp:positionV>
            <wp:extent cx="2800350" cy="1574165"/>
            <wp:effectExtent l="0" t="0" r="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1E9">
        <w:rPr>
          <w:rFonts w:ascii="Times New Roman" w:hAnsi="Times New Roman" w:cs="Times New Roman"/>
          <w:sz w:val="24"/>
          <w:szCs w:val="24"/>
        </w:rPr>
        <w:t xml:space="preserve">    </w:t>
      </w:r>
      <w:r w:rsidRPr="00A60C49">
        <w:rPr>
          <w:rFonts w:ascii="Times New Roman" w:hAnsi="Times New Roman" w:cs="Times New Roman"/>
          <w:sz w:val="24"/>
          <w:szCs w:val="24"/>
        </w:rPr>
        <w:t xml:space="preserve">Бойчук М.Ю., Президент профсоюза лётного состава России; Сулейманов Р.Р., генеральный директор общественной организации «Международная Ассоциация руководителей авиапредприятий»; Горяшко А.М., Председатель Совета клуба ветеранов высшего руководящего состава гражданской авиации (клуб «Опыт»); Горбачёв В.И., генеральный директор Ассоциации «Аэропорт»; Курочкин В.Д., Председатель профсоюза работников инженерно-авиационных служб гражданской авиации; </w:t>
      </w:r>
      <w:proofErr w:type="spellStart"/>
      <w:r w:rsidRPr="00A60C49">
        <w:rPr>
          <w:rFonts w:ascii="Times New Roman" w:hAnsi="Times New Roman" w:cs="Times New Roman"/>
          <w:sz w:val="24"/>
          <w:szCs w:val="24"/>
        </w:rPr>
        <w:t>Бунарев</w:t>
      </w:r>
      <w:proofErr w:type="spellEnd"/>
      <w:r w:rsidRPr="00A60C49">
        <w:rPr>
          <w:rFonts w:ascii="Times New Roman" w:hAnsi="Times New Roman" w:cs="Times New Roman"/>
          <w:sz w:val="24"/>
          <w:szCs w:val="24"/>
        </w:rPr>
        <w:t xml:space="preserve"> А.С., Председатель общероссийского профсоюза авиационных работников; </w:t>
      </w:r>
      <w:proofErr w:type="spellStart"/>
      <w:r w:rsidRPr="00A60C49">
        <w:rPr>
          <w:rFonts w:ascii="Times New Roman" w:hAnsi="Times New Roman" w:cs="Times New Roman"/>
          <w:sz w:val="24"/>
          <w:szCs w:val="24"/>
        </w:rPr>
        <w:t>Бунчин</w:t>
      </w:r>
      <w:proofErr w:type="spellEnd"/>
      <w:r w:rsidRPr="00A60C49">
        <w:rPr>
          <w:rFonts w:ascii="Times New Roman" w:hAnsi="Times New Roman" w:cs="Times New Roman"/>
          <w:sz w:val="24"/>
          <w:szCs w:val="24"/>
        </w:rPr>
        <w:t xml:space="preserve"> Е.П., Председатель общественной организации войны и труда </w:t>
      </w:r>
      <w:proofErr w:type="spellStart"/>
      <w:r w:rsidRPr="00A60C49">
        <w:rPr>
          <w:rFonts w:ascii="Times New Roman" w:hAnsi="Times New Roman" w:cs="Times New Roman"/>
          <w:sz w:val="24"/>
          <w:szCs w:val="24"/>
        </w:rPr>
        <w:t>Внуковского</w:t>
      </w:r>
      <w:proofErr w:type="spellEnd"/>
      <w:r w:rsidRPr="00A60C49">
        <w:rPr>
          <w:rFonts w:ascii="Times New Roman" w:hAnsi="Times New Roman" w:cs="Times New Roman"/>
          <w:sz w:val="24"/>
          <w:szCs w:val="24"/>
        </w:rPr>
        <w:t xml:space="preserve"> района г. Москвы. </w:t>
      </w:r>
    </w:p>
    <w:p w:rsidR="00CA235B" w:rsidRPr="00BC0869" w:rsidRDefault="006B41E9" w:rsidP="006B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B6FAE5A" wp14:editId="0680BF1E">
            <wp:simplePos x="0" y="0"/>
            <wp:positionH relativeFrom="column">
              <wp:posOffset>3080385</wp:posOffset>
            </wp:positionH>
            <wp:positionV relativeFrom="paragraph">
              <wp:posOffset>274320</wp:posOffset>
            </wp:positionV>
            <wp:extent cx="2777490" cy="1562100"/>
            <wp:effectExtent l="0" t="0" r="381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A235B" w:rsidRPr="00BC0869">
        <w:rPr>
          <w:rFonts w:ascii="Times New Roman" w:hAnsi="Times New Roman" w:cs="Times New Roman"/>
          <w:sz w:val="24"/>
          <w:szCs w:val="24"/>
        </w:rPr>
        <w:t>Политика, проводимая Президентом РФ, Правительством РФ, Федеральным собранием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235B" w:rsidRPr="00BC0869">
        <w:rPr>
          <w:rFonts w:ascii="Times New Roman" w:hAnsi="Times New Roman" w:cs="Times New Roman"/>
          <w:sz w:val="24"/>
          <w:szCs w:val="24"/>
        </w:rPr>
        <w:t xml:space="preserve"> направлена на более широкое вовлечение населения и общественн</w:t>
      </w:r>
      <w:r>
        <w:rPr>
          <w:rFonts w:ascii="Times New Roman" w:hAnsi="Times New Roman" w:cs="Times New Roman"/>
          <w:sz w:val="24"/>
          <w:szCs w:val="24"/>
        </w:rPr>
        <w:t xml:space="preserve">ости в обсуждение и решение </w:t>
      </w:r>
      <w:r w:rsidR="00CA235B" w:rsidRPr="00BC0869">
        <w:rPr>
          <w:rFonts w:ascii="Times New Roman" w:hAnsi="Times New Roman" w:cs="Times New Roman"/>
          <w:sz w:val="24"/>
          <w:szCs w:val="24"/>
        </w:rPr>
        <w:t>госу</w:t>
      </w:r>
      <w:r>
        <w:rPr>
          <w:rFonts w:ascii="Times New Roman" w:hAnsi="Times New Roman" w:cs="Times New Roman"/>
          <w:sz w:val="24"/>
          <w:szCs w:val="24"/>
        </w:rPr>
        <w:t>дарственных проблем</w:t>
      </w:r>
      <w:r w:rsidR="00CA235B" w:rsidRPr="00BC0869">
        <w:rPr>
          <w:rFonts w:ascii="Times New Roman" w:hAnsi="Times New Roman" w:cs="Times New Roman"/>
          <w:sz w:val="24"/>
          <w:szCs w:val="24"/>
        </w:rPr>
        <w:t>, призывает нас активизировать и улучшить общественную работу, найти пути и методы объединения усилий по повышению эффективности авиатранспортной деятельности, повышения каче</w:t>
      </w:r>
      <w:r w:rsidR="00CA235B">
        <w:rPr>
          <w:rFonts w:ascii="Times New Roman" w:hAnsi="Times New Roman" w:cs="Times New Roman"/>
          <w:sz w:val="24"/>
          <w:szCs w:val="24"/>
        </w:rPr>
        <w:t>с</w:t>
      </w:r>
      <w:r w:rsidR="00CA235B" w:rsidRPr="00BC0869">
        <w:rPr>
          <w:rFonts w:ascii="Times New Roman" w:hAnsi="Times New Roman" w:cs="Times New Roman"/>
          <w:sz w:val="24"/>
          <w:szCs w:val="24"/>
        </w:rPr>
        <w:t xml:space="preserve">тва всех видов работ, повышения уровня безопасности полётов и авиационной безопасности. </w:t>
      </w:r>
      <w:proofErr w:type="gramEnd"/>
    </w:p>
    <w:p w:rsidR="00BC0869" w:rsidRPr="000B6484" w:rsidRDefault="006B41E9" w:rsidP="006B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Каждая общественн</w:t>
      </w:r>
      <w:r w:rsidR="00CA235B" w:rsidRPr="00BC0869">
        <w:rPr>
          <w:rFonts w:ascii="Times New Roman" w:hAnsi="Times New Roman" w:cs="Times New Roman"/>
          <w:sz w:val="24"/>
          <w:szCs w:val="24"/>
        </w:rPr>
        <w:t>ая организация отрасли, защищая свои законные права, должна способствовать и развитию отрасли в целом, занимая при этом констр</w:t>
      </w:r>
      <w:r w:rsidR="000B6484">
        <w:rPr>
          <w:rFonts w:ascii="Times New Roman" w:hAnsi="Times New Roman" w:cs="Times New Roman"/>
          <w:sz w:val="24"/>
          <w:szCs w:val="24"/>
        </w:rPr>
        <w:t>уктивную и партнёрскую позицию.</w:t>
      </w:r>
    </w:p>
    <w:p w:rsidR="00BC0869" w:rsidRPr="00A60C49" w:rsidRDefault="000B6484" w:rsidP="006B4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C30499C" wp14:editId="0384B480">
            <wp:simplePos x="0" y="0"/>
            <wp:positionH relativeFrom="column">
              <wp:posOffset>-12700</wp:posOffset>
            </wp:positionH>
            <wp:positionV relativeFrom="paragraph">
              <wp:posOffset>61595</wp:posOffset>
            </wp:positionV>
            <wp:extent cx="2952750" cy="16605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80">
        <w:rPr>
          <w:rFonts w:ascii="Times New Roman" w:hAnsi="Times New Roman" w:cs="Times New Roman"/>
          <w:sz w:val="24"/>
          <w:szCs w:val="24"/>
        </w:rPr>
        <w:t xml:space="preserve">   </w:t>
      </w:r>
      <w:r w:rsidR="00BC0869" w:rsidRPr="00A60C49">
        <w:rPr>
          <w:rFonts w:ascii="Times New Roman" w:hAnsi="Times New Roman" w:cs="Times New Roman"/>
          <w:sz w:val="24"/>
          <w:szCs w:val="24"/>
        </w:rPr>
        <w:t xml:space="preserve">На заседании совета </w:t>
      </w:r>
      <w:proofErr w:type="spellStart"/>
      <w:r w:rsidR="00BC0869" w:rsidRPr="00A60C49">
        <w:rPr>
          <w:rFonts w:ascii="Times New Roman" w:hAnsi="Times New Roman" w:cs="Times New Roman"/>
          <w:sz w:val="24"/>
          <w:szCs w:val="24"/>
        </w:rPr>
        <w:t>Вольфзон</w:t>
      </w:r>
      <w:proofErr w:type="spellEnd"/>
      <w:r w:rsidR="00BC0869" w:rsidRPr="00A60C49">
        <w:rPr>
          <w:rFonts w:ascii="Times New Roman" w:hAnsi="Times New Roman" w:cs="Times New Roman"/>
          <w:sz w:val="24"/>
          <w:szCs w:val="24"/>
        </w:rPr>
        <w:t xml:space="preserve"> Семён Яковлевич, Председатель Правления Ассоциации ОАТО ВС ГА</w:t>
      </w:r>
      <w:r w:rsidR="00BC0869">
        <w:rPr>
          <w:rFonts w:ascii="Times New Roman" w:hAnsi="Times New Roman" w:cs="Times New Roman"/>
          <w:sz w:val="24"/>
          <w:szCs w:val="24"/>
        </w:rPr>
        <w:t>,</w:t>
      </w:r>
      <w:r w:rsidR="00BC0869" w:rsidRPr="00A60C49">
        <w:rPr>
          <w:rFonts w:ascii="Times New Roman" w:hAnsi="Times New Roman" w:cs="Times New Roman"/>
          <w:sz w:val="24"/>
          <w:szCs w:val="24"/>
        </w:rPr>
        <w:t xml:space="preserve"> </w:t>
      </w:r>
      <w:r w:rsidR="00BC0869">
        <w:rPr>
          <w:rFonts w:ascii="Times New Roman" w:hAnsi="Times New Roman" w:cs="Times New Roman"/>
          <w:sz w:val="24"/>
          <w:szCs w:val="24"/>
        </w:rPr>
        <w:t>введён в состав</w:t>
      </w:r>
      <w:r w:rsidR="00BC0869" w:rsidRPr="00A60C49">
        <w:rPr>
          <w:rFonts w:ascii="Times New Roman" w:hAnsi="Times New Roman" w:cs="Times New Roman"/>
          <w:sz w:val="24"/>
          <w:szCs w:val="24"/>
        </w:rPr>
        <w:t xml:space="preserve"> </w:t>
      </w:r>
      <w:r w:rsidR="00BC0869" w:rsidRPr="00A6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совета при Федеральном агентстве воздушного транспорта.</w:t>
      </w:r>
    </w:p>
    <w:p w:rsidR="000B6484" w:rsidRPr="00A60C49" w:rsidRDefault="00CE3F80" w:rsidP="006B4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6484" w:rsidRPr="00A60C49">
        <w:rPr>
          <w:rFonts w:ascii="Times New Roman" w:hAnsi="Times New Roman" w:cs="Times New Roman"/>
          <w:sz w:val="24"/>
          <w:szCs w:val="24"/>
        </w:rPr>
        <w:t>В заключение заседания выступил руководитель федерального агентства воздушного транспорта Нерадько А.В.</w:t>
      </w:r>
    </w:p>
    <w:p w:rsidR="00F33D23" w:rsidRPr="00CE3F80" w:rsidRDefault="00CE3F80" w:rsidP="00CE3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3D51">
        <w:rPr>
          <w:rFonts w:ascii="Times New Roman" w:hAnsi="Times New Roman" w:cs="Times New Roman"/>
          <w:sz w:val="24"/>
          <w:szCs w:val="24"/>
        </w:rPr>
        <w:t xml:space="preserve">В резолюции заседания Общественный совет рекомендует руководителям общественных организаций направить работу своих коллективов </w:t>
      </w:r>
      <w:r w:rsidR="00C91249">
        <w:rPr>
          <w:rFonts w:ascii="Times New Roman" w:hAnsi="Times New Roman" w:cs="Times New Roman"/>
          <w:sz w:val="24"/>
          <w:szCs w:val="24"/>
        </w:rPr>
        <w:t xml:space="preserve">на широкое вовлечение общественности в решение задач по повышению эффективности деятельности и развитию гражданской авиации России. Руководству ФАВТ рекомендовано улучшить работу с общественными организациями отрасли, создать на сайте ФАВТ </w:t>
      </w:r>
      <w:proofErr w:type="spellStart"/>
      <w:r w:rsidR="00C91249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="00C9124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Общественная инициатива в воздушном флоте</w:t>
      </w:r>
      <w:r w:rsidR="00C9124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с привлечением ведущих ассоциаций рассмотреть вопрос формирования саморегулируемых организаций, определив отраслевую стратегию в данной области.</w:t>
      </w:r>
    </w:p>
    <w:sectPr w:rsidR="00F33D23" w:rsidRPr="00CE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A16"/>
    <w:multiLevelType w:val="hybridMultilevel"/>
    <w:tmpl w:val="CB4CC148"/>
    <w:lvl w:ilvl="0" w:tplc="C2B05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CF"/>
    <w:rsid w:val="000A1581"/>
    <w:rsid w:val="000B6484"/>
    <w:rsid w:val="000E170F"/>
    <w:rsid w:val="001D316A"/>
    <w:rsid w:val="003078B7"/>
    <w:rsid w:val="003205A5"/>
    <w:rsid w:val="00333211"/>
    <w:rsid w:val="003C5BF5"/>
    <w:rsid w:val="003E0C66"/>
    <w:rsid w:val="004411F0"/>
    <w:rsid w:val="004A1D52"/>
    <w:rsid w:val="004F3D51"/>
    <w:rsid w:val="00583291"/>
    <w:rsid w:val="005B45C7"/>
    <w:rsid w:val="0066688C"/>
    <w:rsid w:val="006B41E9"/>
    <w:rsid w:val="00824DC6"/>
    <w:rsid w:val="00850D42"/>
    <w:rsid w:val="00885EBF"/>
    <w:rsid w:val="008A0E9B"/>
    <w:rsid w:val="009777CF"/>
    <w:rsid w:val="00A60C49"/>
    <w:rsid w:val="00A80DD6"/>
    <w:rsid w:val="00A90A59"/>
    <w:rsid w:val="00A91C75"/>
    <w:rsid w:val="00AD593D"/>
    <w:rsid w:val="00BC0869"/>
    <w:rsid w:val="00C22690"/>
    <w:rsid w:val="00C2534C"/>
    <w:rsid w:val="00C91249"/>
    <w:rsid w:val="00CA235B"/>
    <w:rsid w:val="00CE3F80"/>
    <w:rsid w:val="00D22CCC"/>
    <w:rsid w:val="00E2127C"/>
    <w:rsid w:val="00E21907"/>
    <w:rsid w:val="00E22AD3"/>
    <w:rsid w:val="00F33D23"/>
    <w:rsid w:val="00FB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B45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2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B4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5B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4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4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22CCC"/>
  </w:style>
  <w:style w:type="paragraph" w:styleId="a5">
    <w:name w:val="List Paragraph"/>
    <w:basedOn w:val="a"/>
    <w:uiPriority w:val="34"/>
    <w:qFormat/>
    <w:rsid w:val="00307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B45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2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B4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5B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4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4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22CCC"/>
  </w:style>
  <w:style w:type="paragraph" w:styleId="a5">
    <w:name w:val="List Paragraph"/>
    <w:basedOn w:val="a"/>
    <w:uiPriority w:val="34"/>
    <w:qFormat/>
    <w:rsid w:val="0030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Дубасов</dc:creator>
  <cp:keywords/>
  <dc:description/>
  <cp:lastModifiedBy>!</cp:lastModifiedBy>
  <cp:revision>24</cp:revision>
  <dcterms:created xsi:type="dcterms:W3CDTF">2013-07-17T08:08:00Z</dcterms:created>
  <dcterms:modified xsi:type="dcterms:W3CDTF">2013-07-31T10:52:00Z</dcterms:modified>
</cp:coreProperties>
</file>